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26A" w:rsidRDefault="00FA19EE">
      <w:r>
        <w:rPr>
          <w:noProof/>
          <w:lang w:eastAsia="en-GB"/>
        </w:rPr>
        <mc:AlternateContent>
          <mc:Choice Requires="wps">
            <w:drawing>
              <wp:anchor distT="45720" distB="45720" distL="114300" distR="114300" simplePos="0" relativeHeight="251663360" behindDoc="0" locked="0" layoutInCell="1" allowOverlap="1" wp14:anchorId="57173E3F" wp14:editId="31BBD167">
                <wp:simplePos x="0" y="0"/>
                <wp:positionH relativeFrom="column">
                  <wp:posOffset>1657350</wp:posOffset>
                </wp:positionH>
                <wp:positionV relativeFrom="paragraph">
                  <wp:posOffset>-66675</wp:posOffset>
                </wp:positionV>
                <wp:extent cx="6791325" cy="63817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638175"/>
                        </a:xfrm>
                        <a:prstGeom prst="rect">
                          <a:avLst/>
                        </a:prstGeom>
                        <a:solidFill>
                          <a:srgbClr val="FFFFFF"/>
                        </a:solidFill>
                        <a:ln w="9525">
                          <a:solidFill>
                            <a:schemeClr val="bg1"/>
                          </a:solidFill>
                          <a:miter lim="800000"/>
                          <a:headEnd/>
                          <a:tailEnd/>
                        </a:ln>
                      </wps:spPr>
                      <wps:txbx>
                        <w:txbxContent>
                          <w:p w:rsidR="0026126A" w:rsidRPr="00FA19EE" w:rsidRDefault="00255DF7" w:rsidP="0026126A">
                            <w:pPr>
                              <w:spacing w:before="135"/>
                              <w:jc w:val="center"/>
                              <w:rPr>
                                <w:rFonts w:cstheme="minorHAnsi"/>
                                <w:b/>
                                <w:sz w:val="52"/>
                                <w:u w:val="single"/>
                              </w:rPr>
                            </w:pPr>
                            <w:r>
                              <w:rPr>
                                <w:rFonts w:cstheme="minorHAnsi"/>
                                <w:b/>
                                <w:sz w:val="52"/>
                                <w:u w:val="single"/>
                              </w:rPr>
                              <w:t>School Nurse</w:t>
                            </w:r>
                          </w:p>
                          <w:p w:rsidR="0026126A" w:rsidRDefault="002612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173E3F" id="_x0000_t202" coordsize="21600,21600" o:spt="202" path="m,l,21600r21600,l21600,xe">
                <v:stroke joinstyle="miter"/>
                <v:path gradientshapeok="t" o:connecttype="rect"/>
              </v:shapetype>
              <v:shape id="Text Box 2" o:spid="_x0000_s1026" type="#_x0000_t202" style="position:absolute;margin-left:130.5pt;margin-top:-5.25pt;width:534.7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" strokecolor="white [3212]">
                <v:textbox>
                  <w:txbxContent>
                    <w:p w:rsidR="0026126A" w:rsidRPr="00FA19EE" w:rsidRDefault="00255DF7" w:rsidP="0026126A">
                      <w:pPr>
                        <w:spacing w:before="135"/>
                        <w:jc w:val="center"/>
                        <w:rPr>
                          <w:rFonts w:cstheme="minorHAnsi"/>
                          <w:b/>
                          <w:sz w:val="52"/>
                          <w:u w:val="single"/>
                        </w:rPr>
                      </w:pPr>
                      <w:r>
                        <w:rPr>
                          <w:rFonts w:cstheme="minorHAnsi"/>
                          <w:b/>
                          <w:sz w:val="52"/>
                          <w:u w:val="single"/>
                        </w:rPr>
                        <w:t>School Nurse</w:t>
                      </w:r>
                    </w:p>
                    <w:p w:rsidR="0026126A" w:rsidRDefault="0026126A"/>
                  </w:txbxContent>
                </v:textbox>
              </v:shape>
            </w:pict>
          </mc:Fallback>
        </mc:AlternateContent>
      </w:r>
      <w:r>
        <w:rPr>
          <w:noProof/>
          <w:color w:val="1F497D"/>
          <w:lang w:eastAsia="en-GB"/>
        </w:rPr>
        <w:drawing>
          <wp:anchor distT="0" distB="0" distL="114300" distR="114300" simplePos="0" relativeHeight="251684864" behindDoc="0" locked="0" layoutInCell="1" allowOverlap="1" wp14:anchorId="0D5D2015" wp14:editId="48A479EE">
            <wp:simplePos x="0" y="0"/>
            <wp:positionH relativeFrom="column">
              <wp:posOffset>38100</wp:posOffset>
            </wp:positionH>
            <wp:positionV relativeFrom="paragraph">
              <wp:posOffset>50800</wp:posOffset>
            </wp:positionV>
            <wp:extent cx="1181100" cy="377190"/>
            <wp:effectExtent l="0" t="0" r="0" b="3810"/>
            <wp:wrapNone/>
            <wp:docPr id="16" name="Picture 16"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object&#10;&#10;Description automatically generated"/>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181100" cy="377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2BA5">
        <w:rPr>
          <w:rFonts w:ascii="Times New Roman" w:hAnsi="Times New Roman" w:cs="Times New Roman"/>
          <w:noProof/>
          <w:sz w:val="24"/>
          <w:szCs w:val="24"/>
          <w:lang w:eastAsia="en-GB"/>
        </w:rPr>
        <w:drawing>
          <wp:anchor distT="36576" distB="36576" distL="36576" distR="36576" simplePos="0" relativeHeight="251661312" behindDoc="0" locked="0" layoutInCell="1" allowOverlap="1" wp14:anchorId="68E6710E" wp14:editId="6B8C1EDE">
            <wp:simplePos x="0" y="0"/>
            <wp:positionH relativeFrom="margin">
              <wp:posOffset>9220200</wp:posOffset>
            </wp:positionH>
            <wp:positionV relativeFrom="paragraph">
              <wp:posOffset>0</wp:posOffset>
            </wp:positionV>
            <wp:extent cx="534670" cy="607252"/>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4670" cy="607252"/>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26126A" w:rsidRDefault="0026126A" w:rsidP="0026126A"/>
    <w:p w:rsidR="0026126A" w:rsidRDefault="00C247FE" w:rsidP="00255DF7">
      <w:pPr>
        <w:pStyle w:val="NoSpacing"/>
        <w:jc w:val="both"/>
      </w:pPr>
      <w:r>
        <w:rPr>
          <w:rFonts w:cstheme="minorHAnsi"/>
          <w:sz w:val="24"/>
          <w:szCs w:val="32"/>
        </w:rPr>
        <w:t xml:space="preserve"> </w:t>
      </w:r>
    </w:p>
    <w:p w:rsidR="002E541E" w:rsidRPr="001A0C3F" w:rsidRDefault="00FA19EE" w:rsidP="0026126A">
      <w:pPr>
        <w:jc w:val="center"/>
        <w:rPr>
          <w:sz w:val="24"/>
          <w:szCs w:val="24"/>
        </w:rPr>
      </w:pPr>
      <w:r w:rsidRPr="001A0C3F">
        <w:rPr>
          <w:noProof/>
          <w:sz w:val="24"/>
          <w:szCs w:val="24"/>
          <w:lang w:eastAsia="en-GB"/>
        </w:rPr>
        <mc:AlternateContent>
          <mc:Choice Requires="wps">
            <w:drawing>
              <wp:anchor distT="45720" distB="45720" distL="114300" distR="114300" simplePos="0" relativeHeight="251677696" behindDoc="0" locked="0" layoutInCell="1" allowOverlap="1" wp14:anchorId="439B6E5C" wp14:editId="3CE5906B">
                <wp:simplePos x="0" y="0"/>
                <wp:positionH relativeFrom="column">
                  <wp:posOffset>-19050</wp:posOffset>
                </wp:positionH>
                <wp:positionV relativeFrom="paragraph">
                  <wp:posOffset>4296410</wp:posOffset>
                </wp:positionV>
                <wp:extent cx="2686050" cy="89535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895350"/>
                        </a:xfrm>
                        <a:prstGeom prst="rect">
                          <a:avLst/>
                        </a:prstGeom>
                        <a:solidFill>
                          <a:srgbClr val="FFFFFF"/>
                        </a:solidFill>
                        <a:ln w="9525">
                          <a:noFill/>
                          <a:miter lim="800000"/>
                          <a:headEnd/>
                          <a:tailEnd/>
                        </a:ln>
                      </wps:spPr>
                      <wps:txbx>
                        <w:txbxContent>
                          <w:p w:rsidR="0026126A" w:rsidRPr="0026126A" w:rsidRDefault="0026126A" w:rsidP="0026126A">
                            <w:pPr>
                              <w:pStyle w:val="NoSpacing"/>
                              <w:jc w:val="center"/>
                              <w:rPr>
                                <w:rFonts w:ascii="Comic Sans MS" w:hAnsi="Comic Sans MS"/>
                                <w:b/>
                                <w:sz w:val="28"/>
                              </w:rPr>
                            </w:pPr>
                          </w:p>
                          <w:p w:rsidR="0026126A" w:rsidRPr="008112F2" w:rsidRDefault="0026126A" w:rsidP="0026126A">
                            <w:pP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B6E5C" id="_x0000_s1027" type="#_x0000_t202" style="position:absolute;left:0;text-align:left;margin-left:-1.5pt;margin-top:338.3pt;width:211.5pt;height:70.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" stroked="f">
                <v:textbox>
                  <w:txbxContent>
                    <w:p w:rsidR="0026126A" w:rsidRPr="0026126A" w:rsidRDefault="0026126A" w:rsidP="0026126A">
                      <w:pPr>
                        <w:pStyle w:val="NoSpacing"/>
                        <w:jc w:val="center"/>
                        <w:rPr>
                          <w:rFonts w:ascii="Comic Sans MS" w:hAnsi="Comic Sans MS"/>
                          <w:b/>
                          <w:sz w:val="28"/>
                        </w:rPr>
                      </w:pPr>
                    </w:p>
                    <w:p w:rsidR="0026126A" w:rsidRPr="008112F2" w:rsidRDefault="0026126A" w:rsidP="0026126A">
                      <w:pPr>
                        <w:rPr>
                          <w:sz w:val="18"/>
                        </w:rPr>
                      </w:pPr>
                    </w:p>
                  </w:txbxContent>
                </v:textbox>
                <w10:wrap type="square"/>
              </v:shape>
            </w:pict>
          </mc:Fallback>
        </mc:AlternateContent>
      </w:r>
      <w:r w:rsidR="00255DF7" w:rsidRPr="001A0C3F">
        <w:rPr>
          <w:sz w:val="24"/>
          <w:szCs w:val="24"/>
        </w:rPr>
        <w:t xml:space="preserve">Our School Nurse is Susan Knights. She has worked within the NHS for many years at all levels and has access to, as well as knowledge of, many services that are available for the School Community. </w:t>
      </w:r>
    </w:p>
    <w:p w:rsidR="00255DF7" w:rsidRPr="001A0C3F" w:rsidRDefault="00255DF7" w:rsidP="0026126A">
      <w:pPr>
        <w:jc w:val="center"/>
        <w:rPr>
          <w:sz w:val="24"/>
          <w:szCs w:val="24"/>
        </w:rPr>
      </w:pPr>
    </w:p>
    <w:p w:rsidR="00255DF7" w:rsidRPr="001A0C3F" w:rsidRDefault="00255DF7" w:rsidP="0026126A">
      <w:pPr>
        <w:jc w:val="center"/>
        <w:rPr>
          <w:sz w:val="24"/>
          <w:szCs w:val="24"/>
        </w:rPr>
      </w:pPr>
      <w:r w:rsidRPr="001A0C3F">
        <w:rPr>
          <w:sz w:val="24"/>
          <w:szCs w:val="24"/>
        </w:rPr>
        <w:t>Some of these services include:</w:t>
      </w:r>
    </w:p>
    <w:p w:rsidR="00255DF7" w:rsidRPr="001A0C3F" w:rsidRDefault="000C4C81" w:rsidP="0026126A">
      <w:pPr>
        <w:jc w:val="center"/>
        <w:rPr>
          <w:sz w:val="24"/>
          <w:szCs w:val="24"/>
        </w:rPr>
      </w:pPr>
      <w:r w:rsidRPr="001A0C3F">
        <w:rPr>
          <w:sz w:val="24"/>
          <w:szCs w:val="24"/>
        </w:rPr>
        <w:t>Behavio</w:t>
      </w:r>
      <w:r w:rsidR="001A0C3F">
        <w:rPr>
          <w:sz w:val="24"/>
          <w:szCs w:val="24"/>
        </w:rPr>
        <w:t>ur</w:t>
      </w:r>
      <w:r w:rsidR="001A0C3F">
        <w:rPr>
          <w:sz w:val="24"/>
          <w:szCs w:val="24"/>
        </w:rPr>
        <w:tab/>
        <w:t>Sleep Problems</w:t>
      </w:r>
      <w:r w:rsidR="001A0C3F">
        <w:rPr>
          <w:sz w:val="24"/>
          <w:szCs w:val="24"/>
        </w:rPr>
        <w:tab/>
      </w:r>
      <w:r w:rsidRPr="001A0C3F">
        <w:rPr>
          <w:sz w:val="24"/>
          <w:szCs w:val="24"/>
        </w:rPr>
        <w:t>Bed Wetting</w:t>
      </w:r>
      <w:r w:rsidRPr="001A0C3F">
        <w:rPr>
          <w:sz w:val="24"/>
          <w:szCs w:val="24"/>
        </w:rPr>
        <w:tab/>
        <w:t xml:space="preserve">    General Health</w:t>
      </w:r>
    </w:p>
    <w:p w:rsidR="000C4C81" w:rsidRPr="001A0C3F" w:rsidRDefault="000C4C81" w:rsidP="0026126A">
      <w:pPr>
        <w:jc w:val="center"/>
        <w:rPr>
          <w:sz w:val="24"/>
          <w:szCs w:val="24"/>
        </w:rPr>
      </w:pPr>
      <w:r w:rsidRPr="001A0C3F">
        <w:rPr>
          <w:sz w:val="24"/>
          <w:szCs w:val="24"/>
        </w:rPr>
        <w:t>Well-being</w:t>
      </w:r>
      <w:r w:rsidRPr="001A0C3F">
        <w:rPr>
          <w:sz w:val="24"/>
          <w:szCs w:val="24"/>
        </w:rPr>
        <w:tab/>
      </w:r>
      <w:r w:rsidR="001A0C3F">
        <w:rPr>
          <w:sz w:val="24"/>
          <w:szCs w:val="24"/>
        </w:rPr>
        <w:t xml:space="preserve">          Weight</w:t>
      </w:r>
      <w:r w:rsidR="001A0C3F">
        <w:rPr>
          <w:sz w:val="24"/>
          <w:szCs w:val="24"/>
        </w:rPr>
        <w:tab/>
      </w:r>
      <w:r w:rsidR="001A0C3F">
        <w:rPr>
          <w:sz w:val="24"/>
          <w:szCs w:val="24"/>
        </w:rPr>
        <w:tab/>
        <w:t>Growth</w:t>
      </w:r>
      <w:bookmarkStart w:id="0" w:name="_GoBack"/>
      <w:bookmarkEnd w:id="0"/>
      <w:r w:rsidRPr="001A0C3F">
        <w:rPr>
          <w:sz w:val="24"/>
          <w:szCs w:val="24"/>
        </w:rPr>
        <w:tab/>
        <w:t>Immunisations</w:t>
      </w:r>
    </w:p>
    <w:p w:rsidR="000C4C81" w:rsidRPr="001A0C3F" w:rsidRDefault="000C4C81" w:rsidP="0026126A">
      <w:pPr>
        <w:jc w:val="center"/>
        <w:rPr>
          <w:sz w:val="24"/>
          <w:szCs w:val="24"/>
        </w:rPr>
      </w:pPr>
      <w:r w:rsidRPr="001A0C3F">
        <w:rPr>
          <w:sz w:val="24"/>
          <w:szCs w:val="24"/>
        </w:rPr>
        <w:t>Additional support with ongoing health problems e.g. epi-pens</w:t>
      </w:r>
    </w:p>
    <w:p w:rsidR="000C4C81" w:rsidRPr="001A0C3F" w:rsidRDefault="000C4C81" w:rsidP="0026126A">
      <w:pPr>
        <w:jc w:val="center"/>
        <w:rPr>
          <w:sz w:val="24"/>
          <w:szCs w:val="24"/>
        </w:rPr>
      </w:pPr>
    </w:p>
    <w:p w:rsidR="000C4C81" w:rsidRPr="001A0C3F" w:rsidRDefault="000C4C81" w:rsidP="0026126A">
      <w:pPr>
        <w:jc w:val="center"/>
        <w:rPr>
          <w:sz w:val="24"/>
          <w:szCs w:val="24"/>
        </w:rPr>
      </w:pPr>
      <w:r w:rsidRPr="001A0C3F">
        <w:rPr>
          <w:sz w:val="24"/>
          <w:szCs w:val="24"/>
        </w:rPr>
        <w:t>The School will notify you of drop-in sessions during the school year.</w:t>
      </w:r>
    </w:p>
    <w:p w:rsidR="000C4C81" w:rsidRPr="001A0C3F" w:rsidRDefault="001A0C3F" w:rsidP="0026126A">
      <w:pPr>
        <w:jc w:val="center"/>
        <w:rPr>
          <w:sz w:val="24"/>
          <w:szCs w:val="24"/>
        </w:rPr>
      </w:pPr>
      <w:r w:rsidRPr="001A0C3F">
        <w:rPr>
          <w:noProof/>
          <w:sz w:val="24"/>
          <w:szCs w:val="24"/>
          <w:lang w:eastAsia="en-GB"/>
        </w:rPr>
        <mc:AlternateContent>
          <mc:Choice Requires="wps">
            <w:drawing>
              <wp:anchor distT="45720" distB="45720" distL="114300" distR="114300" simplePos="0" relativeHeight="251692032" behindDoc="0" locked="0" layoutInCell="1" allowOverlap="1" wp14:anchorId="0A697FA6" wp14:editId="0C52C35F">
                <wp:simplePos x="0" y="0"/>
                <wp:positionH relativeFrom="margin">
                  <wp:posOffset>3441065</wp:posOffset>
                </wp:positionH>
                <wp:positionV relativeFrom="paragraph">
                  <wp:posOffset>755650</wp:posOffset>
                </wp:positionV>
                <wp:extent cx="3105150" cy="135255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352550"/>
                        </a:xfrm>
                        <a:prstGeom prst="rect">
                          <a:avLst/>
                        </a:prstGeom>
                        <a:solidFill>
                          <a:srgbClr val="FFFFFF"/>
                        </a:solidFill>
                        <a:ln w="9525">
                          <a:solidFill>
                            <a:srgbClr val="000000"/>
                          </a:solidFill>
                          <a:miter lim="800000"/>
                          <a:headEnd/>
                          <a:tailEnd/>
                        </a:ln>
                      </wps:spPr>
                      <wps:txbx>
                        <w:txbxContent>
                          <w:p w:rsidR="00FA19EE" w:rsidRPr="00FA19EE" w:rsidRDefault="001A0C3F" w:rsidP="00FA19EE">
                            <w:pPr>
                              <w:pStyle w:val="NoSpacing"/>
                              <w:jc w:val="center"/>
                              <w:rPr>
                                <w:rFonts w:asciiTheme="minorHAnsi" w:hAnsiTheme="minorHAnsi" w:cstheme="minorHAnsi"/>
                                <w:sz w:val="28"/>
                              </w:rPr>
                            </w:pPr>
                            <w:r>
                              <w:rPr>
                                <w:rFonts w:asciiTheme="minorHAnsi" w:hAnsiTheme="minorHAnsi" w:cstheme="minorHAnsi"/>
                                <w:sz w:val="28"/>
                              </w:rPr>
                              <w:t>Susan Knights</w:t>
                            </w:r>
                          </w:p>
                          <w:p w:rsidR="00FA19EE" w:rsidRDefault="001A0C3F" w:rsidP="00FA19EE">
                            <w:pPr>
                              <w:pStyle w:val="NoSpacing"/>
                              <w:jc w:val="center"/>
                              <w:rPr>
                                <w:rFonts w:asciiTheme="minorHAnsi" w:hAnsiTheme="minorHAnsi" w:cstheme="minorHAnsi"/>
                                <w:b/>
                                <w:sz w:val="28"/>
                              </w:rPr>
                            </w:pPr>
                            <w:r>
                              <w:rPr>
                                <w:rFonts w:asciiTheme="minorHAnsi" w:hAnsiTheme="minorHAnsi" w:cstheme="minorHAnsi"/>
                                <w:b/>
                                <w:sz w:val="28"/>
                              </w:rPr>
                              <w:t>School Nurse</w:t>
                            </w:r>
                          </w:p>
                          <w:p w:rsidR="005C791A" w:rsidRDefault="005C791A" w:rsidP="00FA19EE">
                            <w:pPr>
                              <w:pStyle w:val="NoSpacing"/>
                              <w:jc w:val="center"/>
                              <w:rPr>
                                <w:rFonts w:asciiTheme="minorHAnsi" w:hAnsiTheme="minorHAnsi" w:cstheme="minorHAnsi"/>
                                <w:b/>
                                <w:sz w:val="28"/>
                              </w:rPr>
                            </w:pPr>
                          </w:p>
                          <w:p w:rsidR="005C791A" w:rsidRDefault="001A0C3F" w:rsidP="00FA19EE">
                            <w:pPr>
                              <w:pStyle w:val="NoSpacing"/>
                              <w:jc w:val="center"/>
                              <w:rPr>
                                <w:rFonts w:asciiTheme="minorHAnsi" w:hAnsiTheme="minorHAnsi" w:cstheme="minorHAnsi"/>
                                <w:sz w:val="28"/>
                              </w:rPr>
                            </w:pPr>
                            <w:r>
                              <w:rPr>
                                <w:rFonts w:asciiTheme="minorHAnsi" w:hAnsiTheme="minorHAnsi" w:cstheme="minorHAnsi"/>
                                <w:sz w:val="28"/>
                              </w:rPr>
                              <w:t>0300 1111 022 – Option 4</w:t>
                            </w:r>
                          </w:p>
                          <w:p w:rsidR="001A0C3F" w:rsidRPr="005C791A" w:rsidRDefault="001A0C3F" w:rsidP="00FA19EE">
                            <w:pPr>
                              <w:pStyle w:val="NoSpacing"/>
                              <w:jc w:val="center"/>
                              <w:rPr>
                                <w:rFonts w:asciiTheme="minorHAnsi" w:hAnsiTheme="minorHAnsi" w:cstheme="minorHAnsi"/>
                                <w:b/>
                                <w:sz w:val="28"/>
                              </w:rPr>
                            </w:pPr>
                            <w:r>
                              <w:rPr>
                                <w:rFonts w:asciiTheme="minorHAnsi" w:hAnsiTheme="minorHAnsi" w:cstheme="minorHAnsi"/>
                                <w:sz w:val="28"/>
                              </w:rPr>
                              <w:t>cusadminhub@nhft.nhs.uk</w:t>
                            </w:r>
                          </w:p>
                          <w:p w:rsidR="00FA19EE" w:rsidRDefault="00FA19EE" w:rsidP="00FA19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697FA6" id="_x0000_s1028" type="#_x0000_t202" style="position:absolute;left:0;text-align:left;margin-left:270.95pt;margin-top:59.5pt;width:244.5pt;height:106.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">
                <v:textbox>
                  <w:txbxContent>
                    <w:p w:rsidR="00FA19EE" w:rsidRPr="00FA19EE" w:rsidRDefault="001A0C3F" w:rsidP="00FA19EE">
                      <w:pPr>
                        <w:pStyle w:val="NoSpacing"/>
                        <w:jc w:val="center"/>
                        <w:rPr>
                          <w:rFonts w:asciiTheme="minorHAnsi" w:hAnsiTheme="minorHAnsi" w:cstheme="minorHAnsi"/>
                          <w:sz w:val="28"/>
                        </w:rPr>
                      </w:pPr>
                      <w:r>
                        <w:rPr>
                          <w:rFonts w:asciiTheme="minorHAnsi" w:hAnsiTheme="minorHAnsi" w:cstheme="minorHAnsi"/>
                          <w:sz w:val="28"/>
                        </w:rPr>
                        <w:t>Susan Knights</w:t>
                      </w:r>
                    </w:p>
                    <w:p w:rsidR="00FA19EE" w:rsidRDefault="001A0C3F" w:rsidP="00FA19EE">
                      <w:pPr>
                        <w:pStyle w:val="NoSpacing"/>
                        <w:jc w:val="center"/>
                        <w:rPr>
                          <w:rFonts w:asciiTheme="minorHAnsi" w:hAnsiTheme="minorHAnsi" w:cstheme="minorHAnsi"/>
                          <w:b/>
                          <w:sz w:val="28"/>
                        </w:rPr>
                      </w:pPr>
                      <w:r>
                        <w:rPr>
                          <w:rFonts w:asciiTheme="minorHAnsi" w:hAnsiTheme="minorHAnsi" w:cstheme="minorHAnsi"/>
                          <w:b/>
                          <w:sz w:val="28"/>
                        </w:rPr>
                        <w:t>School Nurse</w:t>
                      </w:r>
                    </w:p>
                    <w:p w:rsidR="005C791A" w:rsidRDefault="005C791A" w:rsidP="00FA19EE">
                      <w:pPr>
                        <w:pStyle w:val="NoSpacing"/>
                        <w:jc w:val="center"/>
                        <w:rPr>
                          <w:rFonts w:asciiTheme="minorHAnsi" w:hAnsiTheme="minorHAnsi" w:cstheme="minorHAnsi"/>
                          <w:b/>
                          <w:sz w:val="28"/>
                        </w:rPr>
                      </w:pPr>
                    </w:p>
                    <w:p w:rsidR="005C791A" w:rsidRDefault="001A0C3F" w:rsidP="00FA19EE">
                      <w:pPr>
                        <w:pStyle w:val="NoSpacing"/>
                        <w:jc w:val="center"/>
                        <w:rPr>
                          <w:rFonts w:asciiTheme="minorHAnsi" w:hAnsiTheme="minorHAnsi" w:cstheme="minorHAnsi"/>
                          <w:sz w:val="28"/>
                        </w:rPr>
                      </w:pPr>
                      <w:r>
                        <w:rPr>
                          <w:rFonts w:asciiTheme="minorHAnsi" w:hAnsiTheme="minorHAnsi" w:cstheme="minorHAnsi"/>
                          <w:sz w:val="28"/>
                        </w:rPr>
                        <w:t>0300 1111 022 – Option 4</w:t>
                      </w:r>
                    </w:p>
                    <w:p w:rsidR="001A0C3F" w:rsidRPr="005C791A" w:rsidRDefault="001A0C3F" w:rsidP="00FA19EE">
                      <w:pPr>
                        <w:pStyle w:val="NoSpacing"/>
                        <w:jc w:val="center"/>
                        <w:rPr>
                          <w:rFonts w:asciiTheme="minorHAnsi" w:hAnsiTheme="minorHAnsi" w:cstheme="minorHAnsi"/>
                          <w:b/>
                          <w:sz w:val="28"/>
                        </w:rPr>
                      </w:pPr>
                      <w:r>
                        <w:rPr>
                          <w:rFonts w:asciiTheme="minorHAnsi" w:hAnsiTheme="minorHAnsi" w:cstheme="minorHAnsi"/>
                          <w:sz w:val="28"/>
                        </w:rPr>
                        <w:t>cusadminhub@nhft.nhs.uk</w:t>
                      </w:r>
                    </w:p>
                    <w:p w:rsidR="00FA19EE" w:rsidRDefault="00FA19EE" w:rsidP="00FA19EE"/>
                  </w:txbxContent>
                </v:textbox>
                <w10:wrap type="square" anchorx="margin"/>
              </v:shape>
            </w:pict>
          </mc:Fallback>
        </mc:AlternateContent>
      </w:r>
      <w:r w:rsidR="000C4C81" w:rsidRPr="001A0C3F">
        <w:rPr>
          <w:sz w:val="24"/>
          <w:szCs w:val="24"/>
        </w:rPr>
        <w:t>If you wish to contact her directly, please use the information below.</w:t>
      </w:r>
    </w:p>
    <w:sectPr w:rsidR="000C4C81" w:rsidRPr="001A0C3F" w:rsidSect="003D19E6">
      <w:pgSz w:w="16838" w:h="11906" w:orient="landscape"/>
      <w:pgMar w:top="720" w:right="720" w:bottom="720" w:left="720" w:header="708" w:footer="708" w:gutter="0"/>
      <w:pgBorders w:offsetFrom="page">
        <w:top w:val="single" w:sz="36" w:space="24" w:color="FF0000"/>
        <w:left w:val="single" w:sz="36" w:space="24" w:color="FF0000"/>
        <w:bottom w:val="single" w:sz="36" w:space="24" w:color="FF0000"/>
        <w:right w:val="single" w:sz="36"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30AF9"/>
    <w:multiLevelType w:val="hybridMultilevel"/>
    <w:tmpl w:val="5E382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75DE5"/>
    <w:multiLevelType w:val="hybridMultilevel"/>
    <w:tmpl w:val="C8FAD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26A"/>
    <w:rsid w:val="000C4C81"/>
    <w:rsid w:val="0019732A"/>
    <w:rsid w:val="001A0C3F"/>
    <w:rsid w:val="00255DF7"/>
    <w:rsid w:val="0026126A"/>
    <w:rsid w:val="00276C7D"/>
    <w:rsid w:val="00292BA5"/>
    <w:rsid w:val="00307C46"/>
    <w:rsid w:val="003D19E6"/>
    <w:rsid w:val="005C791A"/>
    <w:rsid w:val="007722AB"/>
    <w:rsid w:val="00864920"/>
    <w:rsid w:val="008D2526"/>
    <w:rsid w:val="009E40C3"/>
    <w:rsid w:val="00AB2C80"/>
    <w:rsid w:val="00B94909"/>
    <w:rsid w:val="00C247FE"/>
    <w:rsid w:val="00C5386F"/>
    <w:rsid w:val="00FA19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AD019"/>
  <w15:chartTrackingRefBased/>
  <w15:docId w15:val="{9A224BC8-53EB-43D6-9292-2C2195104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126A"/>
    <w:pPr>
      <w:widowControl w:val="0"/>
      <w:spacing w:after="0" w:line="240" w:lineRule="auto"/>
    </w:pPr>
    <w:rPr>
      <w:rFonts w:ascii="Calibri" w:eastAsia="Calibri" w:hAnsi="Calibri" w:cs="Calibri"/>
      <w:lang w:val="en-US"/>
    </w:rPr>
  </w:style>
  <w:style w:type="paragraph" w:styleId="BalloonText">
    <w:name w:val="Balloon Text"/>
    <w:basedOn w:val="Normal"/>
    <w:link w:val="BalloonTextChar"/>
    <w:uiPriority w:val="99"/>
    <w:semiHidden/>
    <w:unhideWhenUsed/>
    <w:rsid w:val="009E40C3"/>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9E40C3"/>
    <w:rPr>
      <w:rFonts w:ascii="Segoe UI" w:hAnsi="Segoe UI"/>
      <w:sz w:val="18"/>
      <w:szCs w:val="18"/>
    </w:rPr>
  </w:style>
  <w:style w:type="paragraph" w:styleId="ListParagraph">
    <w:name w:val="List Paragraph"/>
    <w:basedOn w:val="Normal"/>
    <w:uiPriority w:val="34"/>
    <w:qFormat/>
    <w:rsid w:val="00307C46"/>
    <w:pPr>
      <w:ind w:left="720"/>
      <w:contextualSpacing/>
    </w:pPr>
  </w:style>
  <w:style w:type="character" w:styleId="Hyperlink">
    <w:name w:val="Hyperlink"/>
    <w:basedOn w:val="DefaultParagraphFont"/>
    <w:uiPriority w:val="99"/>
    <w:unhideWhenUsed/>
    <w:rsid w:val="005C79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png@01D64DFD.59108D9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469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Fraser Donald</dc:creator>
  <cp:keywords/>
  <dc:description/>
  <cp:lastModifiedBy>Sophie Howes [STM-KET]</cp:lastModifiedBy>
  <cp:revision>2</cp:revision>
  <cp:lastPrinted>2022-08-08T13:32:00Z</cp:lastPrinted>
  <dcterms:created xsi:type="dcterms:W3CDTF">2022-08-08T13:33:00Z</dcterms:created>
  <dcterms:modified xsi:type="dcterms:W3CDTF">2022-08-08T13:33:00Z</dcterms:modified>
</cp:coreProperties>
</file>